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5F" w:rsidRPr="007B560E" w:rsidRDefault="00E83E5F" w:rsidP="00E83E5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E83E5F" w:rsidRPr="007B560E" w:rsidRDefault="00E83E5F" w:rsidP="00E83E5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E83E5F" w:rsidRDefault="00E83E5F" w:rsidP="00E83E5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E83E5F" w:rsidRDefault="00E83E5F" w:rsidP="00E83E5F">
      <w:pPr>
        <w:ind w:left="900"/>
        <w:jc w:val="right"/>
        <w:rPr>
          <w:sz w:val="26"/>
          <w:szCs w:val="26"/>
        </w:rPr>
      </w:pPr>
    </w:p>
    <w:p w:rsidR="00E83E5F" w:rsidRPr="007B560E" w:rsidRDefault="00E83E5F" w:rsidP="00E83E5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E83E5F" w:rsidRPr="007B560E" w:rsidRDefault="00E83E5F" w:rsidP="00E83E5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E83E5F" w:rsidRDefault="00E83E5F" w:rsidP="00E83E5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E83E5F" w:rsidRDefault="00E83E5F" w:rsidP="00E83E5F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567"/>
        <w:gridCol w:w="567"/>
        <w:gridCol w:w="500"/>
        <w:gridCol w:w="492"/>
        <w:gridCol w:w="1276"/>
        <w:gridCol w:w="1275"/>
        <w:gridCol w:w="1276"/>
      </w:tblGrid>
      <w:tr w:rsidR="00E83E5F" w:rsidTr="00281760">
        <w:trPr>
          <w:trHeight w:val="228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Pr="00D31E54" w:rsidRDefault="00E83E5F" w:rsidP="00281760">
            <w:pPr>
              <w:jc w:val="center"/>
              <w:rPr>
                <w:sz w:val="26"/>
                <w:szCs w:val="26"/>
              </w:rPr>
            </w:pPr>
            <w:r w:rsidRPr="00D31E54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на реализацию муниципальных программ муниципального района </w:t>
            </w:r>
            <w:r>
              <w:rPr>
                <w:b/>
                <w:bCs/>
                <w:sz w:val="26"/>
                <w:szCs w:val="26"/>
              </w:rPr>
              <w:t>«</w:t>
            </w:r>
            <w:r w:rsidRPr="00D31E54">
              <w:rPr>
                <w:b/>
                <w:bCs/>
                <w:sz w:val="26"/>
                <w:szCs w:val="26"/>
              </w:rPr>
              <w:t>Заполярный район</w:t>
            </w:r>
            <w:r>
              <w:rPr>
                <w:b/>
                <w:bCs/>
                <w:sz w:val="26"/>
                <w:szCs w:val="26"/>
              </w:rPr>
              <w:t>»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31E54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</w:tr>
      <w:tr w:rsidR="00E83E5F" w:rsidTr="00281760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5F" w:rsidRDefault="00E83E5F" w:rsidP="0028176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E5F" w:rsidRDefault="00E83E5F" w:rsidP="00281760">
            <w:pPr>
              <w:rPr>
                <w:sz w:val="20"/>
                <w:szCs w:val="20"/>
              </w:rPr>
            </w:pPr>
          </w:p>
        </w:tc>
      </w:tr>
      <w:tr w:rsidR="00E83E5F" w:rsidTr="00281760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E5F" w:rsidRDefault="00E83E5F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E5F" w:rsidRDefault="00E83E5F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E83E5F" w:rsidTr="00281760">
        <w:trPr>
          <w:trHeight w:val="71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E83E5F" w:rsidTr="00281760">
        <w:trPr>
          <w:trHeight w:val="87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E5F" w:rsidRDefault="00E83E5F" w:rsidP="0028176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E5F" w:rsidRDefault="00E83E5F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E83E5F" w:rsidRPr="00B8787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1 704 714,9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ind w:left="-107"/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1 123 459,5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1 398 050,2 </w:t>
            </w:r>
          </w:p>
        </w:tc>
      </w:tr>
      <w:tr w:rsidR="00E83E5F" w:rsidRPr="00B8787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B8787C">
              <w:rPr>
                <w:b/>
                <w:bCs/>
                <w:sz w:val="22"/>
                <w:szCs w:val="22"/>
              </w:rPr>
              <w:t xml:space="preserve">Управление финансами в муниципальном районе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B8787C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B8787C">
              <w:rPr>
                <w:b/>
                <w:bCs/>
                <w:sz w:val="22"/>
                <w:szCs w:val="22"/>
              </w:rPr>
              <w:t xml:space="preserve"> на 2019-2025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256 596,5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254 138,1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255 604,2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34 556,5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34 421,0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34 673,4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33 153,9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32 903,9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33 128,9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1 517,1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1 544,5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B8787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B8787C">
              <w:rPr>
                <w:b/>
                <w:bCs/>
                <w:sz w:val="22"/>
                <w:szCs w:val="22"/>
              </w:rPr>
              <w:t>Развитие административной системы местного самоуп</w:t>
            </w:r>
            <w:r>
              <w:rPr>
                <w:b/>
                <w:bCs/>
                <w:sz w:val="22"/>
                <w:szCs w:val="22"/>
              </w:rPr>
              <w:t>равления муниципального района «</w:t>
            </w:r>
            <w:r w:rsidRPr="00B8787C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 на 2017-2025 годы»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B8787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308 632,8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310 413,3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B8787C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B8787C">
              <w:rPr>
                <w:b/>
                <w:bCs/>
                <w:sz w:val="22"/>
                <w:szCs w:val="22"/>
              </w:rPr>
              <w:t xml:space="preserve"> 311 043,2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Подпрограмма 1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Реализация функций муниципального управления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113 478,8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113 919,5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113 670,3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97 132,1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97 497,8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97 203,6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77 055,6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77 942,4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77 246,5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443,7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17 226,7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16 787,2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17 260,2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1 296,4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1 081,7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708,3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Пенсии за выслугу лет муниципальным служащим в соответствии с законом Ненецкого автономного округа от 24.10.2007 № 140-ОЗ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О муниципальной службе в Ненецком автономном округе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О гарантиях лицам, замещающим выборные должности местного самоуправления в Ненецком автономном округе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Подпрограмма 3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Материально-техническое и транспортное обеспечение деятельности органов местного самоуправления Заполярного района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69 400,1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68 984,6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69 371,5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30 479,6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27 314,4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27 675,4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1 777,5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1 567,9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Подпрограмма 4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 Заполярного района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3 380,8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3 425,4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3 380,8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3 425,4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Подпрограмма 5 «</w:t>
            </w:r>
            <w:r w:rsidRPr="00306A4C">
              <w:rPr>
                <w:bCs/>
                <w:sz w:val="22"/>
                <w:szCs w:val="22"/>
              </w:rPr>
              <w:t xml:space="preserve">Организация и проведение официальных мероприятий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Организация и проведение официальных мероприятий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750,5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764,3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Подпрограмма 6 «</w:t>
            </w:r>
            <w:r w:rsidRPr="00306A4C">
              <w:rPr>
                <w:bCs/>
                <w:sz w:val="22"/>
                <w:szCs w:val="22"/>
              </w:rPr>
              <w:t>Возмещение части затрат органов местного самоуправления поселений Ненецкого автономного округа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подпрограммы 6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Возмещение части затрат органов местного самоуправления поселений Ненецкого автономного округа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социальной инфраструктуры и создание комфортных условий проживания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284 657,0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206 146,7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214 394,3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социальной инфраструктуры и создание комфортных условий проживания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88 315,6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15 364,4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68 951,2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социальной инфраструктуры и создание комфортных условий проживания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 на 2021-2030 годы»</w:t>
            </w:r>
            <w:r w:rsidRPr="00306A4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196 341,4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134 437,4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139 816,6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72 639,3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69 893,0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72 688,8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«</w:t>
            </w:r>
            <w:r w:rsidRPr="00C7128A">
              <w:rPr>
                <w:b/>
                <w:bCs/>
                <w:sz w:val="22"/>
                <w:szCs w:val="22"/>
              </w:rPr>
              <w:t xml:space="preserve">Безопасность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 на 2019-2030 годы»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31 108,2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Безопасность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2019-2030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14 070,0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14 218,4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10 650,4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5 881,5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8 148,9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4 448,4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6 766,4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4 544,2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4 663,8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Безопасность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2019-2030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22 999,7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16 889,8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17 466,0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11 874,5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13 912,9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14 469,4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2 828,1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Чистая вода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34.0.00.00000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Чистая вода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231 223,3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103 969,4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72 945,6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35.0.00.79500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35.0.00.S9500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2020-2030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28 046,0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28 022,0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2020-2030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131 415,5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127 820,4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коммунальной инфраструктуры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223 726,7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124 084,3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109 523,5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79 430,4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78 841,4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12 027,3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11 843,1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184,2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коммунальной инфраструктуры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2020-2030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91 609,3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21 041,1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7 452,6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63 115,6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коммунальной инфраструктуры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2020-2030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Обеспечение населения централизованным теплоснабжением в МО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Муниципальный район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2020-2030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13 370,0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370 114,3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Обеспечение населения централизованным теплоснабжением в МО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Муниципальный район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2020-2030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Обеспечение населения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чистой водой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49 983,0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8 217,3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Обеспечение населения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чистой водой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47 452,0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2 936,5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20 338,3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24 177,2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Обеспечение населения муниципального района "Заполярный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чистой водой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транспортной инфраструктуры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82 074,9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34 096,8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34 988,8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транспортной инфраструктуры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транспортной инфраструктуры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48 592,0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21 394,6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22 250,4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9 654,7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3 526,4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3 667,6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энергетики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107 496,3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30 157,6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1 487,3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28 670,3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1 509,0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энергетики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75 751,4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32 927,8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42 823,6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C7128A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 xml:space="preserve">Развитие сельского хозяйства на территории муниципального района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C7128A">
              <w:rPr>
                <w:b/>
                <w:bCs/>
                <w:sz w:val="22"/>
                <w:szCs w:val="22"/>
              </w:rPr>
              <w:t>Заполярный район</w:t>
            </w:r>
            <w:r>
              <w:rPr>
                <w:b/>
                <w:bCs/>
                <w:sz w:val="22"/>
                <w:szCs w:val="22"/>
              </w:rPr>
              <w:t>»</w:t>
            </w:r>
            <w:r w:rsidRPr="00C7128A">
              <w:rPr>
                <w:b/>
                <w:bCs/>
                <w:sz w:val="22"/>
                <w:szCs w:val="22"/>
              </w:rPr>
              <w:t xml:space="preserve"> на 2021-2030 годы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center"/>
              <w:rPr>
                <w:b/>
                <w:sz w:val="22"/>
                <w:szCs w:val="22"/>
              </w:rPr>
            </w:pPr>
            <w:r w:rsidRPr="00C7128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C7128A" w:rsidRDefault="00E83E5F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 w:rsidRPr="00C7128A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Мероприятия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сельского хозяйства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15 506,0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4 775,0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10 731,0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Развитие сельского хозяйства на территории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2021-2030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 xml:space="preserve">Муниципальная программа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Управление муниципальным имуществом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2022-2030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18 476,5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1 285,4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1 319,9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 xml:space="preserve">Управление муниципальным имуществом муниципального района </w:t>
            </w:r>
            <w:r>
              <w:rPr>
                <w:bCs/>
                <w:sz w:val="22"/>
                <w:szCs w:val="22"/>
              </w:rPr>
              <w:t>«</w:t>
            </w:r>
            <w:r w:rsidRPr="00306A4C">
              <w:rPr>
                <w:bCs/>
                <w:sz w:val="22"/>
                <w:szCs w:val="22"/>
              </w:rPr>
              <w:t>Заполярный район</w:t>
            </w:r>
            <w:r>
              <w:rPr>
                <w:bCs/>
                <w:sz w:val="22"/>
                <w:szCs w:val="22"/>
              </w:rPr>
              <w:t>»</w:t>
            </w:r>
            <w:r w:rsidRPr="00306A4C">
              <w:rPr>
                <w:bCs/>
                <w:sz w:val="22"/>
                <w:szCs w:val="22"/>
              </w:rPr>
              <w:t xml:space="preserve"> на 2022-2030 годы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83E5F" w:rsidRPr="00306A4C" w:rsidTr="00281760">
        <w:trPr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bCs/>
                <w:sz w:val="22"/>
                <w:szCs w:val="22"/>
              </w:rPr>
            </w:pPr>
            <w:r w:rsidRPr="00306A4C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center"/>
              <w:rPr>
                <w:sz w:val="22"/>
                <w:szCs w:val="22"/>
              </w:rPr>
            </w:pPr>
            <w:r w:rsidRPr="00306A4C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E5F" w:rsidRPr="00306A4C" w:rsidRDefault="00E83E5F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06A4C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E83E5F" w:rsidRDefault="00E83E5F" w:rsidP="00E83E5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E83E5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777"/>
    <w:multiLevelType w:val="hybridMultilevel"/>
    <w:tmpl w:val="7B1AF658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BB0904"/>
    <w:multiLevelType w:val="hybridMultilevel"/>
    <w:tmpl w:val="FD8A5422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001D4"/>
    <w:multiLevelType w:val="hybridMultilevel"/>
    <w:tmpl w:val="9F82A516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6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9"/>
  </w:num>
  <w:num w:numId="4">
    <w:abstractNumId w:val="21"/>
  </w:num>
  <w:num w:numId="5">
    <w:abstractNumId w:val="6"/>
  </w:num>
  <w:num w:numId="6">
    <w:abstractNumId w:val="17"/>
  </w:num>
  <w:num w:numId="7">
    <w:abstractNumId w:val="7"/>
  </w:num>
  <w:num w:numId="8">
    <w:abstractNumId w:val="13"/>
  </w:num>
  <w:num w:numId="9">
    <w:abstractNumId w:val="28"/>
  </w:num>
  <w:num w:numId="10">
    <w:abstractNumId w:val="24"/>
  </w:num>
  <w:num w:numId="11">
    <w:abstractNumId w:val="8"/>
  </w:num>
  <w:num w:numId="12">
    <w:abstractNumId w:val="26"/>
  </w:num>
  <w:num w:numId="13">
    <w:abstractNumId w:val="2"/>
  </w:num>
  <w:num w:numId="14">
    <w:abstractNumId w:val="25"/>
  </w:num>
  <w:num w:numId="15">
    <w:abstractNumId w:val="1"/>
  </w:num>
  <w:num w:numId="16">
    <w:abstractNumId w:val="3"/>
  </w:num>
  <w:num w:numId="17">
    <w:abstractNumId w:val="5"/>
  </w:num>
  <w:num w:numId="18">
    <w:abstractNumId w:val="19"/>
  </w:num>
  <w:num w:numId="19">
    <w:abstractNumId w:val="11"/>
  </w:num>
  <w:num w:numId="20">
    <w:abstractNumId w:val="30"/>
  </w:num>
  <w:num w:numId="21">
    <w:abstractNumId w:val="14"/>
  </w:num>
  <w:num w:numId="22">
    <w:abstractNumId w:val="31"/>
  </w:num>
  <w:num w:numId="23">
    <w:abstractNumId w:val="12"/>
  </w:num>
  <w:num w:numId="24">
    <w:abstractNumId w:val="32"/>
  </w:num>
  <w:num w:numId="25">
    <w:abstractNumId w:val="27"/>
  </w:num>
  <w:num w:numId="26">
    <w:abstractNumId w:val="9"/>
  </w:num>
  <w:num w:numId="27">
    <w:abstractNumId w:val="15"/>
  </w:num>
  <w:num w:numId="28">
    <w:abstractNumId w:val="10"/>
  </w:num>
  <w:num w:numId="29">
    <w:abstractNumId w:val="20"/>
  </w:num>
  <w:num w:numId="30">
    <w:abstractNumId w:val="4"/>
  </w:num>
  <w:num w:numId="31">
    <w:abstractNumId w:val="23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5F"/>
    <w:rsid w:val="00AE40A4"/>
    <w:rsid w:val="00BB30EC"/>
    <w:rsid w:val="00E8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E9F70-4604-4A09-97F3-8CDE7B52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3E5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3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83E5F"/>
  </w:style>
  <w:style w:type="paragraph" w:styleId="a6">
    <w:name w:val="header"/>
    <w:basedOn w:val="a"/>
    <w:link w:val="a7"/>
    <w:rsid w:val="00E83E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83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E83E5F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83E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E83E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83E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E83E5F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E83E5F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E83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2022-03-24T10:35:00Z</dcterms:created>
  <dcterms:modified xsi:type="dcterms:W3CDTF">2022-03-24T10:36:00Z</dcterms:modified>
</cp:coreProperties>
</file>